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3F7C" w14:textId="1E2A5C6C" w:rsidR="008C4776" w:rsidRDefault="00BF6C6C" w:rsidP="00C368F1">
      <w:pPr>
        <w:pStyle w:val="NormalWeb"/>
        <w:spacing w:before="0" w:beforeAutospacing="0" w:after="0" w:afterAutospacing="0"/>
        <w:jc w:val="center"/>
        <w:textAlignment w:val="baseline"/>
        <w:rPr>
          <w:rFonts w:ascii="Lato" w:hAnsi="Lato"/>
          <w:b/>
          <w:bCs/>
          <w:color w:val="2B2B2B"/>
          <w:sz w:val="48"/>
          <w:szCs w:val="48"/>
          <w:u w:val="single"/>
        </w:rPr>
      </w:pPr>
      <w:r>
        <w:rPr>
          <w:rFonts w:ascii="Lato" w:hAnsi="Lato"/>
          <w:b/>
          <w:bCs/>
          <w:color w:val="2B2B2B"/>
          <w:sz w:val="48"/>
          <w:szCs w:val="48"/>
          <w:u w:val="single"/>
        </w:rPr>
        <w:t>GJESDAL</w:t>
      </w:r>
      <w:r w:rsidR="008C4776" w:rsidRPr="008C4776">
        <w:rPr>
          <w:rFonts w:ascii="Lato" w:hAnsi="Lato"/>
          <w:b/>
          <w:bCs/>
          <w:color w:val="2B2B2B"/>
          <w:sz w:val="48"/>
          <w:szCs w:val="48"/>
          <w:u w:val="single"/>
        </w:rPr>
        <w:t>-SPRINTEN</w:t>
      </w:r>
      <w:r w:rsidR="00C368F1">
        <w:rPr>
          <w:rFonts w:ascii="Lato" w:hAnsi="Lato"/>
          <w:b/>
          <w:bCs/>
          <w:color w:val="2B2B2B"/>
          <w:sz w:val="48"/>
          <w:szCs w:val="48"/>
          <w:u w:val="single"/>
        </w:rPr>
        <w:t xml:space="preserve"> </w:t>
      </w:r>
      <w:r w:rsidR="009A3A51">
        <w:rPr>
          <w:rFonts w:ascii="Lato" w:hAnsi="Lato"/>
          <w:b/>
          <w:bCs/>
          <w:color w:val="2B2B2B"/>
          <w:sz w:val="48"/>
          <w:szCs w:val="48"/>
          <w:u w:val="single"/>
        </w:rPr>
        <w:t>1</w:t>
      </w:r>
      <w:r w:rsidR="007E2E0D">
        <w:rPr>
          <w:rFonts w:ascii="Lato" w:hAnsi="Lato"/>
          <w:b/>
          <w:bCs/>
          <w:color w:val="2B2B2B"/>
          <w:sz w:val="48"/>
          <w:szCs w:val="48"/>
          <w:u w:val="single"/>
        </w:rPr>
        <w:t>1</w:t>
      </w:r>
      <w:r w:rsidR="009A3A51">
        <w:rPr>
          <w:rFonts w:ascii="Lato" w:hAnsi="Lato"/>
          <w:b/>
          <w:bCs/>
          <w:color w:val="2B2B2B"/>
          <w:sz w:val="48"/>
          <w:szCs w:val="48"/>
          <w:u w:val="single"/>
        </w:rPr>
        <w:t>.6.</w:t>
      </w:r>
      <w:r w:rsidR="00C368F1">
        <w:rPr>
          <w:rFonts w:ascii="Lato" w:hAnsi="Lato"/>
          <w:b/>
          <w:bCs/>
          <w:color w:val="2B2B2B"/>
          <w:sz w:val="48"/>
          <w:szCs w:val="48"/>
          <w:u w:val="single"/>
        </w:rPr>
        <w:t>202</w:t>
      </w:r>
      <w:r>
        <w:rPr>
          <w:rFonts w:ascii="Lato" w:hAnsi="Lato"/>
          <w:b/>
          <w:bCs/>
          <w:color w:val="2B2B2B"/>
          <w:sz w:val="48"/>
          <w:szCs w:val="48"/>
          <w:u w:val="single"/>
        </w:rPr>
        <w:t>5</w:t>
      </w:r>
    </w:p>
    <w:p w14:paraId="6F76A8BC" w14:textId="5B70FEF9" w:rsidR="00ED4455" w:rsidRDefault="00C368F1" w:rsidP="00ED4455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Fonts w:ascii="Lato" w:hAnsi="Lato"/>
          <w:b/>
          <w:bCs/>
          <w:color w:val="2B2B2B"/>
          <w:sz w:val="48"/>
          <w:szCs w:val="48"/>
          <w:u w:val="single"/>
        </w:rPr>
        <w:br/>
      </w:r>
      <w:r w:rsidR="00ED4455">
        <w:rPr>
          <w:rFonts w:ascii="Lato" w:hAnsi="Lato"/>
          <w:color w:val="2B2B2B"/>
        </w:rPr>
        <w:t>Gjesdal IL ønsker velkommen til </w:t>
      </w:r>
      <w:r w:rsidR="00BF6C6C">
        <w:rPr>
          <w:rStyle w:val="Strong"/>
          <w:rFonts w:ascii="inherit" w:hAnsi="inherit"/>
          <w:color w:val="2B2B2B"/>
          <w:bdr w:val="none" w:sz="0" w:space="0" w:color="auto" w:frame="1"/>
        </w:rPr>
        <w:t>Gjesdal</w:t>
      </w:r>
      <w:r w:rsidR="00ED4455">
        <w:rPr>
          <w:rStyle w:val="Strong"/>
          <w:rFonts w:ascii="inherit" w:hAnsi="inherit"/>
          <w:color w:val="2B2B2B"/>
          <w:bdr w:val="none" w:sz="0" w:space="0" w:color="auto" w:frame="1"/>
        </w:rPr>
        <w:t>-sprinten</w:t>
      </w:r>
      <w:r w:rsidR="00ED4455">
        <w:rPr>
          <w:rFonts w:ascii="Lato" w:hAnsi="Lato"/>
          <w:color w:val="2B2B2B"/>
        </w:rPr>
        <w:t> (skøyting) på rulleski i</w:t>
      </w:r>
      <w:r w:rsidR="00ED4455">
        <w:rPr>
          <w:rStyle w:val="Strong"/>
          <w:rFonts w:ascii="inherit" w:hAnsi="inherit"/>
          <w:color w:val="2B2B2B"/>
          <w:bdr w:val="none" w:sz="0" w:space="0" w:color="auto" w:frame="1"/>
        </w:rPr>
        <w:t> </w:t>
      </w:r>
      <w:r w:rsidR="00674528">
        <w:rPr>
          <w:rStyle w:val="Strong"/>
          <w:rFonts w:ascii="inherit" w:hAnsi="inherit"/>
          <w:color w:val="2B2B2B"/>
          <w:bdr w:val="none" w:sz="0" w:space="0" w:color="auto" w:frame="1"/>
        </w:rPr>
        <w:t xml:space="preserve">Rogaland </w:t>
      </w:r>
      <w:r w:rsidR="00747049">
        <w:rPr>
          <w:rStyle w:val="Strong"/>
          <w:rFonts w:ascii="inherit" w:hAnsi="inherit"/>
          <w:color w:val="2B2B2B"/>
          <w:bdr w:val="none" w:sz="0" w:space="0" w:color="auto" w:frame="1"/>
        </w:rPr>
        <w:t xml:space="preserve">Sparebank </w:t>
      </w:r>
      <w:r w:rsidR="00ED4455">
        <w:rPr>
          <w:rStyle w:val="Strong"/>
          <w:rFonts w:ascii="inherit" w:hAnsi="inherit"/>
          <w:color w:val="2B2B2B"/>
          <w:bdr w:val="none" w:sz="0" w:space="0" w:color="auto" w:frame="1"/>
        </w:rPr>
        <w:t>Arena</w:t>
      </w:r>
      <w:r w:rsidR="00CC1B2C">
        <w:rPr>
          <w:rFonts w:ascii="Lato" w:hAnsi="Lato"/>
          <w:color w:val="2B2B2B"/>
        </w:rPr>
        <w:t xml:space="preserve"> </w:t>
      </w:r>
      <w:r w:rsidR="00AF2BC9">
        <w:rPr>
          <w:rFonts w:ascii="Lato" w:hAnsi="Lato"/>
          <w:b/>
          <w:bCs/>
          <w:i/>
          <w:iCs/>
          <w:color w:val="2B2B2B"/>
        </w:rPr>
        <w:t>torsdag 1</w:t>
      </w:r>
      <w:r w:rsidR="007E2E0D">
        <w:rPr>
          <w:rFonts w:ascii="Lato" w:hAnsi="Lato"/>
          <w:b/>
          <w:bCs/>
          <w:i/>
          <w:iCs/>
          <w:color w:val="2B2B2B"/>
        </w:rPr>
        <w:t>1</w:t>
      </w:r>
      <w:r w:rsidR="00AF2BC9">
        <w:rPr>
          <w:rFonts w:ascii="Lato" w:hAnsi="Lato"/>
          <w:b/>
          <w:bCs/>
          <w:i/>
          <w:iCs/>
          <w:color w:val="2B2B2B"/>
        </w:rPr>
        <w:t>.6.</w:t>
      </w:r>
      <w:r w:rsidR="00CC1B2C" w:rsidRPr="009A3A51">
        <w:rPr>
          <w:rFonts w:ascii="Lato" w:hAnsi="Lato"/>
          <w:b/>
          <w:bCs/>
          <w:i/>
          <w:iCs/>
          <w:color w:val="2B2B2B"/>
        </w:rPr>
        <w:t>.</w:t>
      </w:r>
    </w:p>
    <w:p w14:paraId="363420B8" w14:textId="6DA164A4" w:rsidR="00ED4455" w:rsidRDefault="00ED4455" w:rsidP="00ED4455">
      <w:pPr>
        <w:pStyle w:val="NormalWeb"/>
        <w:spacing w:before="0" w:beforeAutospacing="0" w:after="360" w:afterAutospacing="0"/>
        <w:textAlignment w:val="baseline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 xml:space="preserve">Det vil bli brukt to løyper. En løype på </w:t>
      </w:r>
      <w:r w:rsidR="008C4776">
        <w:rPr>
          <w:rFonts w:ascii="Lato" w:hAnsi="Lato"/>
          <w:color w:val="2B2B2B"/>
        </w:rPr>
        <w:t>8</w:t>
      </w:r>
      <w:r>
        <w:rPr>
          <w:rFonts w:ascii="Lato" w:hAnsi="Lato"/>
          <w:color w:val="2B2B2B"/>
        </w:rPr>
        <w:t>00 m og en på</w:t>
      </w:r>
      <w:r w:rsidR="008C4776">
        <w:rPr>
          <w:rFonts w:ascii="Lato" w:hAnsi="Lato"/>
          <w:color w:val="2B2B2B"/>
        </w:rPr>
        <w:t xml:space="preserve"> </w:t>
      </w:r>
      <w:r>
        <w:rPr>
          <w:rFonts w:ascii="Lato" w:hAnsi="Lato"/>
          <w:color w:val="2B2B2B"/>
        </w:rPr>
        <w:t>1</w:t>
      </w:r>
      <w:r w:rsidR="00CE5853">
        <w:rPr>
          <w:rFonts w:ascii="Lato" w:hAnsi="Lato"/>
          <w:color w:val="2B2B2B"/>
        </w:rPr>
        <w:t>1</w:t>
      </w:r>
      <w:r>
        <w:rPr>
          <w:rFonts w:ascii="Lato" w:hAnsi="Lato"/>
          <w:color w:val="2B2B2B"/>
        </w:rPr>
        <w:t>00 m</w:t>
      </w:r>
      <w:r w:rsidR="00AF46FC">
        <w:rPr>
          <w:rFonts w:ascii="Lato" w:hAnsi="Lato"/>
          <w:color w:val="2B2B2B"/>
        </w:rPr>
        <w:t>.</w:t>
      </w:r>
      <w:r w:rsidR="008C4776">
        <w:rPr>
          <w:rFonts w:ascii="Lato" w:hAnsi="Lato"/>
          <w:color w:val="2B2B2B"/>
        </w:rPr>
        <w:br/>
      </w:r>
      <w:r>
        <w:rPr>
          <w:rFonts w:ascii="Lato" w:hAnsi="Lato"/>
          <w:color w:val="2B2B2B"/>
        </w:rPr>
        <w:t>Når løpet er i gang blir det ikke lov å gå i disse løypene for de som ikke går renn. Store deler av løypenettet i Sandnes Arena er imidlertid ikke i bruk og kan fritt benyttes.</w:t>
      </w:r>
    </w:p>
    <w:p w14:paraId="08D80664" w14:textId="77777777" w:rsidR="00ED4455" w:rsidRDefault="00ED4455" w:rsidP="00ED4455">
      <w:pPr>
        <w:pStyle w:val="NormalWeb"/>
        <w:spacing w:before="0" w:beforeAutospacing="0" w:after="0" w:afterAutospacing="0"/>
        <w:textAlignment w:val="baseline"/>
        <w:rPr>
          <w:rFonts w:ascii="Lato" w:hAnsi="Lato"/>
          <w:color w:val="2B2B2B"/>
        </w:rPr>
      </w:pPr>
      <w:r>
        <w:rPr>
          <w:rStyle w:val="Strong"/>
          <w:rFonts w:ascii="inherit" w:hAnsi="inherit"/>
          <w:color w:val="2B2B2B"/>
          <w:u w:val="single"/>
          <w:bdr w:val="none" w:sz="0" w:space="0" w:color="auto" w:frame="1"/>
        </w:rPr>
        <w:t>Prolog:</w:t>
      </w:r>
    </w:p>
    <w:p w14:paraId="6279F21C" w14:textId="3ECB9845" w:rsidR="00ED4455" w:rsidRDefault="00ED4455" w:rsidP="00ED4455">
      <w:pPr>
        <w:pStyle w:val="NormalWeb"/>
        <w:spacing w:before="0" w:beforeAutospacing="0" w:after="360" w:afterAutospacing="0"/>
        <w:textAlignment w:val="baseline"/>
        <w:rPr>
          <w:rFonts w:ascii="Lato" w:hAnsi="Lato"/>
          <w:color w:val="2B2B2B"/>
        </w:rPr>
      </w:pPr>
      <w:r>
        <w:rPr>
          <w:rFonts w:ascii="Lato" w:hAnsi="Lato"/>
          <w:color w:val="2B2B2B"/>
        </w:rPr>
        <w:t>Løpet starter med prolog for alle løpere fra 11-årsklassen og eldre (født 20</w:t>
      </w:r>
      <w:r w:rsidR="008C4776">
        <w:rPr>
          <w:rFonts w:ascii="Lato" w:hAnsi="Lato"/>
          <w:color w:val="2B2B2B"/>
        </w:rPr>
        <w:t>1</w:t>
      </w:r>
      <w:r w:rsidR="004A4D26">
        <w:rPr>
          <w:rFonts w:ascii="Lato" w:hAnsi="Lato"/>
          <w:color w:val="2B2B2B"/>
        </w:rPr>
        <w:t>6</w:t>
      </w:r>
      <w:r>
        <w:rPr>
          <w:rFonts w:ascii="Lato" w:hAnsi="Lato"/>
          <w:color w:val="2B2B2B"/>
        </w:rPr>
        <w:t xml:space="preserve"> og tidligere). </w:t>
      </w:r>
      <w:r w:rsidR="00D650DE">
        <w:rPr>
          <w:rFonts w:ascii="Lato" w:hAnsi="Lato"/>
          <w:color w:val="2B2B2B"/>
        </w:rPr>
        <w:br/>
      </w:r>
      <w:r w:rsidR="00CC029E" w:rsidRPr="00CC029E">
        <w:rPr>
          <w:rFonts w:ascii="Lato" w:hAnsi="Lato"/>
          <w:b/>
          <w:bCs/>
          <w:color w:val="2B2B2B"/>
          <w:u w:val="single"/>
        </w:rPr>
        <w:t>ALLE</w:t>
      </w:r>
      <w:r w:rsidR="00D650DE" w:rsidRPr="00D650DE">
        <w:rPr>
          <w:rFonts w:ascii="Lato" w:hAnsi="Lato"/>
          <w:b/>
          <w:bCs/>
          <w:color w:val="2B2B2B"/>
        </w:rPr>
        <w:t xml:space="preserve"> som går </w:t>
      </w:r>
      <w:r w:rsidR="00CC029E" w:rsidRPr="00D650DE">
        <w:rPr>
          <w:rFonts w:ascii="Lato" w:hAnsi="Lato"/>
          <w:b/>
          <w:bCs/>
          <w:color w:val="2B2B2B"/>
        </w:rPr>
        <w:t>prolog,</w:t>
      </w:r>
      <w:r w:rsidR="00D650DE" w:rsidRPr="00D650DE">
        <w:rPr>
          <w:rFonts w:ascii="Lato" w:hAnsi="Lato"/>
          <w:b/>
          <w:bCs/>
          <w:color w:val="2B2B2B"/>
        </w:rPr>
        <w:t xml:space="preserve"> går løypa på </w:t>
      </w:r>
      <w:r w:rsidR="00D650DE" w:rsidRPr="00D650DE">
        <w:rPr>
          <w:rFonts w:ascii="Lato" w:hAnsi="Lato"/>
          <w:b/>
          <w:bCs/>
          <w:color w:val="2B2B2B"/>
          <w:u w:val="single"/>
        </w:rPr>
        <w:t>800 m.</w:t>
      </w:r>
      <w:r w:rsidR="00D650DE">
        <w:rPr>
          <w:rFonts w:ascii="Lato" w:hAnsi="Lato"/>
          <w:b/>
          <w:bCs/>
          <w:color w:val="2B2B2B"/>
        </w:rPr>
        <w:t xml:space="preserve"> </w:t>
      </w:r>
      <w:r w:rsidR="00D650DE" w:rsidRPr="00D650DE">
        <w:rPr>
          <w:rFonts w:ascii="Lato" w:hAnsi="Lato"/>
          <w:color w:val="2B2B2B"/>
        </w:rPr>
        <w:t>(</w:t>
      </w:r>
      <w:r w:rsidR="00D650DE">
        <w:rPr>
          <w:rFonts w:ascii="Lato" w:hAnsi="Lato"/>
          <w:color w:val="2B2B2B"/>
        </w:rPr>
        <w:t>født 201</w:t>
      </w:r>
      <w:r w:rsidR="004A4D26">
        <w:rPr>
          <w:rFonts w:ascii="Lato" w:hAnsi="Lato"/>
          <w:color w:val="2B2B2B"/>
        </w:rPr>
        <w:t>6</w:t>
      </w:r>
      <w:r w:rsidR="00D650DE" w:rsidRPr="00D650DE">
        <w:rPr>
          <w:rFonts w:ascii="Lato" w:hAnsi="Lato"/>
          <w:color w:val="2B2B2B"/>
        </w:rPr>
        <w:t xml:space="preserve"> og </w:t>
      </w:r>
      <w:r w:rsidR="00D650DE">
        <w:rPr>
          <w:rFonts w:ascii="Lato" w:hAnsi="Lato"/>
          <w:color w:val="2B2B2B"/>
        </w:rPr>
        <w:t>tidligere</w:t>
      </w:r>
      <w:r w:rsidR="00D650DE" w:rsidRPr="00D650DE">
        <w:rPr>
          <w:rFonts w:ascii="Lato" w:hAnsi="Lato"/>
          <w:color w:val="2B2B2B"/>
        </w:rPr>
        <w:t>)</w:t>
      </w:r>
    </w:p>
    <w:p w14:paraId="6E6A6792" w14:textId="0A5A60EF" w:rsidR="00ED4455" w:rsidRPr="00C368F1" w:rsidRDefault="00ED4455" w:rsidP="00ED4455">
      <w:pPr>
        <w:pStyle w:val="NormalWeb"/>
        <w:spacing w:before="0" w:beforeAutospacing="0" w:after="360" w:afterAutospacing="0"/>
        <w:textAlignment w:val="baseline"/>
        <w:rPr>
          <w:rFonts w:ascii="Lato" w:hAnsi="Lato"/>
          <w:b/>
          <w:bCs/>
          <w:color w:val="2B2B2B"/>
        </w:rPr>
      </w:pPr>
      <w:r w:rsidRPr="00CC029E">
        <w:rPr>
          <w:rFonts w:ascii="Lato" w:hAnsi="Lato"/>
          <w:b/>
          <w:bCs/>
          <w:color w:val="2B2B2B"/>
          <w:u w:val="single"/>
        </w:rPr>
        <w:t>De yngste, 10 år og yngre:</w:t>
      </w:r>
      <w:r w:rsidR="00C368F1">
        <w:rPr>
          <w:rFonts w:ascii="Lato" w:hAnsi="Lato"/>
          <w:b/>
          <w:bCs/>
          <w:color w:val="2B2B2B"/>
        </w:rPr>
        <w:br/>
      </w:r>
      <w:r>
        <w:rPr>
          <w:rFonts w:ascii="Lato" w:hAnsi="Lato"/>
          <w:color w:val="2B2B2B"/>
        </w:rPr>
        <w:t xml:space="preserve">Når prolog for 11 år og eldre er gjennomført vil det bli gjennomført </w:t>
      </w:r>
      <w:r w:rsidR="00645E4F">
        <w:rPr>
          <w:rFonts w:ascii="Lato" w:hAnsi="Lato"/>
          <w:color w:val="2B2B2B"/>
        </w:rPr>
        <w:t>en løype</w:t>
      </w:r>
      <w:r>
        <w:rPr>
          <w:rFonts w:ascii="Lato" w:hAnsi="Lato"/>
          <w:color w:val="2B2B2B"/>
        </w:rPr>
        <w:t xml:space="preserve"> for de som er yngre. Dvs de som er født i 20</w:t>
      </w:r>
      <w:r w:rsidR="00CC029E">
        <w:rPr>
          <w:rFonts w:ascii="Lato" w:hAnsi="Lato"/>
          <w:color w:val="2B2B2B"/>
        </w:rPr>
        <w:t>1</w:t>
      </w:r>
      <w:r w:rsidR="005D7AFF">
        <w:rPr>
          <w:rFonts w:ascii="Lato" w:hAnsi="Lato"/>
          <w:color w:val="2B2B2B"/>
        </w:rPr>
        <w:t>7</w:t>
      </w:r>
      <w:r>
        <w:rPr>
          <w:rFonts w:ascii="Lato" w:hAnsi="Lato"/>
          <w:color w:val="2B2B2B"/>
        </w:rPr>
        <w:t xml:space="preserve"> og senere.</w:t>
      </w:r>
      <w:r w:rsidR="007763B5">
        <w:rPr>
          <w:rFonts w:ascii="Lato" w:hAnsi="Lato"/>
          <w:color w:val="2B2B2B"/>
        </w:rPr>
        <w:t xml:space="preserve"> </w:t>
      </w:r>
      <w:r w:rsidR="004A0245">
        <w:rPr>
          <w:rFonts w:ascii="Lato" w:hAnsi="Lato"/>
          <w:color w:val="2B2B2B"/>
        </w:rPr>
        <w:br/>
        <w:t xml:space="preserve">- </w:t>
      </w:r>
      <w:r>
        <w:rPr>
          <w:rFonts w:ascii="Lato" w:hAnsi="Lato"/>
          <w:color w:val="2B2B2B"/>
        </w:rPr>
        <w:t xml:space="preserve">Disse løperne skal gå </w:t>
      </w:r>
      <w:r w:rsidR="00CC029E">
        <w:rPr>
          <w:rFonts w:ascii="Lato" w:hAnsi="Lato"/>
          <w:color w:val="2B2B2B"/>
        </w:rPr>
        <w:t>en kortere løype med innlagte oppgaver/ hinder</w:t>
      </w:r>
      <w:r>
        <w:rPr>
          <w:rFonts w:ascii="Lato" w:hAnsi="Lato"/>
          <w:color w:val="2B2B2B"/>
        </w:rPr>
        <w:t xml:space="preserve">. </w:t>
      </w:r>
      <w:r w:rsidR="004A0245">
        <w:rPr>
          <w:rFonts w:ascii="Lato" w:hAnsi="Lato"/>
          <w:color w:val="2B2B2B"/>
        </w:rPr>
        <w:br/>
        <w:t xml:space="preserve">- </w:t>
      </w:r>
      <w:r>
        <w:rPr>
          <w:rFonts w:ascii="Lato" w:hAnsi="Lato"/>
          <w:color w:val="2B2B2B"/>
        </w:rPr>
        <w:t xml:space="preserve">Det vil bli </w:t>
      </w:r>
      <w:r w:rsidR="001C5CC5">
        <w:rPr>
          <w:rFonts w:ascii="Lato" w:hAnsi="Lato"/>
          <w:color w:val="2B2B2B"/>
        </w:rPr>
        <w:t>individuell start</w:t>
      </w:r>
      <w:r>
        <w:rPr>
          <w:rFonts w:ascii="Lato" w:hAnsi="Lato"/>
          <w:color w:val="2B2B2B"/>
        </w:rPr>
        <w:t xml:space="preserve"> her. </w:t>
      </w:r>
      <w:r w:rsidR="004A0245">
        <w:rPr>
          <w:rFonts w:ascii="Lato" w:hAnsi="Lato"/>
          <w:color w:val="2B2B2B"/>
        </w:rPr>
        <w:br/>
        <w:t xml:space="preserve">- </w:t>
      </w:r>
      <w:r>
        <w:rPr>
          <w:rFonts w:ascii="Lato" w:hAnsi="Lato"/>
          <w:color w:val="2B2B2B"/>
        </w:rPr>
        <w:t xml:space="preserve">Alle </w:t>
      </w:r>
      <w:r w:rsidR="00035B10">
        <w:rPr>
          <w:rFonts w:ascii="Lato" w:hAnsi="Lato"/>
          <w:color w:val="2B2B2B"/>
        </w:rPr>
        <w:t>prøver å gå så mange runder de klarer før tiden går ut</w:t>
      </w:r>
      <w:r w:rsidR="00EB007C">
        <w:rPr>
          <w:rFonts w:ascii="Lato" w:hAnsi="Lato"/>
          <w:color w:val="2B2B2B"/>
        </w:rPr>
        <w:t xml:space="preserve"> </w:t>
      </w:r>
      <w:r w:rsidR="00E93D17">
        <w:rPr>
          <w:rFonts w:ascii="Lato" w:hAnsi="Lato"/>
          <w:color w:val="2B2B2B"/>
        </w:rPr>
        <w:t>(</w:t>
      </w:r>
      <w:proofErr w:type="spellStart"/>
      <w:r w:rsidR="00E93D17">
        <w:rPr>
          <w:rFonts w:ascii="Lato" w:hAnsi="Lato"/>
          <w:color w:val="2B2B2B"/>
        </w:rPr>
        <w:t>ca</w:t>
      </w:r>
      <w:proofErr w:type="spellEnd"/>
      <w:r w:rsidR="00E93D17">
        <w:rPr>
          <w:rFonts w:ascii="Lato" w:hAnsi="Lato"/>
          <w:color w:val="2B2B2B"/>
        </w:rPr>
        <w:t xml:space="preserve"> 10-12 min)</w:t>
      </w:r>
      <w:r w:rsidR="00FE7074">
        <w:rPr>
          <w:rFonts w:ascii="Lato" w:hAnsi="Lato"/>
          <w:color w:val="2B2B2B"/>
        </w:rPr>
        <w:t>,</w:t>
      </w:r>
      <w:r w:rsidR="0021564B">
        <w:rPr>
          <w:rFonts w:ascii="Lato" w:hAnsi="Lato"/>
          <w:color w:val="2B2B2B"/>
        </w:rPr>
        <w:t xml:space="preserve"> </w:t>
      </w:r>
      <w:r w:rsidR="00CB01FF">
        <w:rPr>
          <w:rFonts w:ascii="Lato" w:hAnsi="Lato"/>
          <w:color w:val="2B2B2B"/>
        </w:rPr>
        <w:t>registreres på klippekort</w:t>
      </w:r>
      <w:r>
        <w:rPr>
          <w:rFonts w:ascii="Lato" w:hAnsi="Lato"/>
          <w:color w:val="2B2B2B"/>
        </w:rPr>
        <w:t>. Dvs at når de er i mål etter første gang så går løperne til star</w:t>
      </w:r>
      <w:r w:rsidR="00EB007C">
        <w:rPr>
          <w:rFonts w:ascii="Lato" w:hAnsi="Lato"/>
          <w:color w:val="2B2B2B"/>
        </w:rPr>
        <w:t>t på ny.</w:t>
      </w:r>
    </w:p>
    <w:p w14:paraId="26C35419" w14:textId="3E26C9AD" w:rsidR="00BB1BCA" w:rsidRPr="00F43043" w:rsidRDefault="00ED4455" w:rsidP="00CE5853">
      <w:pPr>
        <w:pStyle w:val="NormalWeb"/>
        <w:spacing w:before="0" w:beforeAutospacing="0" w:after="360" w:afterAutospacing="0"/>
        <w:textAlignment w:val="baseline"/>
        <w:rPr>
          <w:rFonts w:ascii="Lato" w:hAnsi="Lato"/>
          <w:b/>
          <w:bCs/>
          <w:color w:val="2B2B2B"/>
        </w:rPr>
      </w:pPr>
      <w:r w:rsidRPr="00CC029E">
        <w:rPr>
          <w:rFonts w:ascii="Lato" w:hAnsi="Lato"/>
          <w:b/>
          <w:bCs/>
          <w:color w:val="2B2B2B"/>
          <w:u w:val="single"/>
        </w:rPr>
        <w:t>Heatavvikling 11 år og eldre:</w:t>
      </w:r>
      <w:r w:rsidR="00C368F1">
        <w:rPr>
          <w:rFonts w:ascii="Lato" w:hAnsi="Lato"/>
          <w:b/>
          <w:bCs/>
          <w:color w:val="2B2B2B"/>
        </w:rPr>
        <w:br/>
      </w:r>
      <w:r w:rsidR="00EC7998">
        <w:rPr>
          <w:rFonts w:ascii="Lato" w:hAnsi="Lato"/>
          <w:color w:val="2B2B2B"/>
        </w:rPr>
        <w:t>Klasse 11-12 år</w:t>
      </w:r>
      <w:r w:rsidR="00A62FA7">
        <w:rPr>
          <w:rFonts w:ascii="Lato" w:hAnsi="Lato"/>
          <w:color w:val="2B2B2B"/>
        </w:rPr>
        <w:t xml:space="preserve"> (f</w:t>
      </w:r>
      <w:r w:rsidR="00A154A4">
        <w:rPr>
          <w:rFonts w:ascii="Lato" w:hAnsi="Lato"/>
          <w:color w:val="2B2B2B"/>
        </w:rPr>
        <w:t xml:space="preserve">ødt </w:t>
      </w:r>
      <w:r w:rsidR="009946EC">
        <w:rPr>
          <w:rFonts w:ascii="Lato" w:hAnsi="Lato"/>
          <w:color w:val="2B2B2B"/>
        </w:rPr>
        <w:t>201</w:t>
      </w:r>
      <w:r w:rsidR="005D7AFF">
        <w:rPr>
          <w:rFonts w:ascii="Lato" w:hAnsi="Lato"/>
          <w:color w:val="2B2B2B"/>
        </w:rPr>
        <w:t>5</w:t>
      </w:r>
      <w:r w:rsidR="009946EC">
        <w:rPr>
          <w:rFonts w:ascii="Lato" w:hAnsi="Lato"/>
          <w:color w:val="2B2B2B"/>
        </w:rPr>
        <w:t>-201</w:t>
      </w:r>
      <w:r w:rsidR="005D7AFF">
        <w:rPr>
          <w:rFonts w:ascii="Lato" w:hAnsi="Lato"/>
          <w:color w:val="2B2B2B"/>
        </w:rPr>
        <w:t>6</w:t>
      </w:r>
      <w:r w:rsidR="00A154A4">
        <w:rPr>
          <w:rFonts w:ascii="Lato" w:hAnsi="Lato"/>
          <w:color w:val="2B2B2B"/>
        </w:rPr>
        <w:t>)</w:t>
      </w:r>
      <w:r w:rsidR="00EC7998">
        <w:rPr>
          <w:rFonts w:ascii="Lato" w:hAnsi="Lato"/>
          <w:color w:val="2B2B2B"/>
        </w:rPr>
        <w:t xml:space="preserve"> bruker </w:t>
      </w:r>
      <w:r w:rsidR="002111E6">
        <w:rPr>
          <w:rFonts w:ascii="Lato" w:hAnsi="Lato"/>
          <w:color w:val="2B2B2B"/>
        </w:rPr>
        <w:t xml:space="preserve">kun </w:t>
      </w:r>
      <w:r w:rsidR="00EC7998">
        <w:rPr>
          <w:rFonts w:ascii="Lato" w:hAnsi="Lato"/>
          <w:color w:val="2B2B2B"/>
        </w:rPr>
        <w:t>løypa på </w:t>
      </w:r>
      <w:r w:rsidR="00EC7998">
        <w:rPr>
          <w:rStyle w:val="Strong"/>
          <w:rFonts w:ascii="inherit" w:hAnsi="inherit"/>
          <w:color w:val="2B2B2B"/>
          <w:bdr w:val="none" w:sz="0" w:space="0" w:color="auto" w:frame="1"/>
        </w:rPr>
        <w:t>800 m.</w:t>
      </w:r>
      <w:r w:rsidR="00EC7998">
        <w:rPr>
          <w:rFonts w:ascii="Lato" w:hAnsi="Lato"/>
          <w:b/>
          <w:bCs/>
          <w:color w:val="2B2B2B"/>
        </w:rPr>
        <w:br/>
      </w:r>
      <w:r w:rsidR="00EC7998">
        <w:rPr>
          <w:rFonts w:ascii="Lato" w:hAnsi="Lato"/>
          <w:color w:val="2B2B2B"/>
        </w:rPr>
        <w:t>Klassene 13 år og eldre benytter</w:t>
      </w:r>
      <w:r w:rsidR="00981653">
        <w:rPr>
          <w:rFonts w:ascii="Lato" w:hAnsi="Lato"/>
          <w:color w:val="2B2B2B"/>
        </w:rPr>
        <w:t xml:space="preserve"> både</w:t>
      </w:r>
      <w:r w:rsidR="00EC7998">
        <w:rPr>
          <w:rFonts w:ascii="Lato" w:hAnsi="Lato"/>
          <w:color w:val="2B2B2B"/>
        </w:rPr>
        <w:t xml:space="preserve"> løypa på </w:t>
      </w:r>
      <w:r w:rsidR="00D75F10" w:rsidRPr="00981653">
        <w:rPr>
          <w:rFonts w:ascii="Lato" w:hAnsi="Lato"/>
          <w:b/>
          <w:bCs/>
          <w:color w:val="2B2B2B"/>
        </w:rPr>
        <w:t>800</w:t>
      </w:r>
      <w:r w:rsidR="00981653" w:rsidRPr="00981653">
        <w:rPr>
          <w:rFonts w:ascii="Lato" w:hAnsi="Lato"/>
          <w:b/>
          <w:bCs/>
          <w:color w:val="2B2B2B"/>
        </w:rPr>
        <w:t xml:space="preserve"> m </w:t>
      </w:r>
      <w:r w:rsidR="00981653">
        <w:rPr>
          <w:rFonts w:ascii="Lato" w:hAnsi="Lato"/>
          <w:color w:val="2B2B2B"/>
        </w:rPr>
        <w:t xml:space="preserve">og </w:t>
      </w:r>
      <w:r w:rsidR="00EC7998">
        <w:rPr>
          <w:rStyle w:val="Strong"/>
          <w:rFonts w:ascii="inherit" w:hAnsi="inherit"/>
          <w:color w:val="2B2B2B"/>
          <w:bdr w:val="none" w:sz="0" w:space="0" w:color="auto" w:frame="1"/>
        </w:rPr>
        <w:t>1100 m</w:t>
      </w:r>
      <w:r w:rsidR="0062266D">
        <w:rPr>
          <w:rStyle w:val="Strong"/>
          <w:rFonts w:ascii="inherit" w:hAnsi="inherit"/>
          <w:color w:val="2B2B2B"/>
          <w:bdr w:val="none" w:sz="0" w:space="0" w:color="auto" w:frame="1"/>
        </w:rPr>
        <w:t>:</w:t>
      </w:r>
      <w:r w:rsidR="00126EFA">
        <w:rPr>
          <w:rStyle w:val="Strong"/>
          <w:rFonts w:ascii="inherit" w:hAnsi="inherit"/>
          <w:color w:val="2B2B2B"/>
          <w:bdr w:val="none" w:sz="0" w:space="0" w:color="auto" w:frame="1"/>
        </w:rPr>
        <w:br/>
      </w:r>
      <w:r w:rsidR="00126EFA" w:rsidRPr="002111E6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- De </w:t>
      </w:r>
      <w:r w:rsidR="0062266D" w:rsidRPr="002111E6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eldste </w:t>
      </w:r>
      <w:r w:rsidR="004F2B2C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(heat 1 </w:t>
      </w:r>
      <w:proofErr w:type="spellStart"/>
      <w:r w:rsidR="004F2B2C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>evt</w:t>
      </w:r>
      <w:proofErr w:type="spellEnd"/>
      <w:r w:rsidR="004F2B2C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 heat 2) </w:t>
      </w:r>
      <w:r w:rsidR="0062266D" w:rsidRPr="002111E6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>bruker</w:t>
      </w:r>
      <w:r w:rsidR="002111E6" w:rsidRPr="002111E6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 </w:t>
      </w:r>
      <w:r w:rsidR="0062266D" w:rsidRPr="00ED5286">
        <w:rPr>
          <w:rStyle w:val="Strong"/>
          <w:rFonts w:ascii="inherit" w:hAnsi="inherit"/>
          <w:color w:val="2B2B2B"/>
          <w:bdr w:val="none" w:sz="0" w:space="0" w:color="auto" w:frame="1"/>
        </w:rPr>
        <w:t>1100 m</w:t>
      </w:r>
      <w:r w:rsidR="0062266D" w:rsidRPr="002111E6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 </w:t>
      </w:r>
      <w:r w:rsidR="002111E6" w:rsidRPr="002111E6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>løypa</w:t>
      </w:r>
      <w:r w:rsidR="00B51397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 (antall heat som går</w:t>
      </w:r>
      <w:r w:rsidR="00C9162E">
        <w:rPr>
          <w:rStyle w:val="Strong"/>
          <w:rFonts w:ascii="inherit" w:hAnsi="inherit"/>
          <w:b w:val="0"/>
          <w:bCs w:val="0"/>
          <w:color w:val="2B2B2B"/>
          <w:bdr w:val="none" w:sz="0" w:space="0" w:color="auto" w:frame="1"/>
        </w:rPr>
        <w:t xml:space="preserve"> 1100 m bestemmes renndagen)</w:t>
      </w:r>
      <w:r w:rsidR="00C368F1">
        <w:rPr>
          <w:rFonts w:ascii="Lato" w:hAnsi="Lato"/>
          <w:b/>
          <w:bCs/>
          <w:color w:val="2B2B2B"/>
        </w:rPr>
        <w:br/>
      </w:r>
      <w:r>
        <w:rPr>
          <w:rStyle w:val="Strong"/>
          <w:rFonts w:ascii="inherit" w:hAnsi="inherit"/>
          <w:color w:val="2B2B2B"/>
          <w:u w:val="single"/>
          <w:bdr w:val="none" w:sz="0" w:space="0" w:color="auto" w:frame="1"/>
        </w:rPr>
        <w:t>Runde 1:</w:t>
      </w:r>
      <w:r w:rsidR="00C368F1">
        <w:rPr>
          <w:rFonts w:ascii="Lato" w:hAnsi="Lato"/>
          <w:b/>
          <w:bCs/>
          <w:color w:val="2B2B2B"/>
        </w:rPr>
        <w:br/>
      </w:r>
      <w:r>
        <w:rPr>
          <w:rFonts w:ascii="Lato" w:hAnsi="Lato"/>
          <w:color w:val="2B2B2B"/>
        </w:rPr>
        <w:t>Heatene settes opp etter resultater fra prologen. I heat 1 stiller de seks beste fra prolog. I heat 2 stiller løperne som ble fra 7-12, osv. Alle heat i en klasse gjør seg klar før start</w:t>
      </w:r>
      <w:r w:rsidR="0061371E">
        <w:rPr>
          <w:rFonts w:ascii="Lato" w:hAnsi="Lato"/>
          <w:color w:val="2B2B2B"/>
        </w:rPr>
        <w:t>en</w:t>
      </w:r>
      <w:r>
        <w:rPr>
          <w:rFonts w:ascii="Lato" w:hAnsi="Lato"/>
          <w:color w:val="2B2B2B"/>
        </w:rPr>
        <w:t xml:space="preserve"> går. </w:t>
      </w:r>
      <w:r w:rsidR="00C368F1">
        <w:rPr>
          <w:rFonts w:ascii="Lato" w:hAnsi="Lato"/>
          <w:b/>
          <w:bCs/>
          <w:color w:val="2B2B2B"/>
        </w:rPr>
        <w:br/>
      </w:r>
      <w:r>
        <w:rPr>
          <w:rFonts w:ascii="Lato" w:hAnsi="Lato"/>
          <w:color w:val="2B2B2B"/>
        </w:rPr>
        <w:t>Runde 1 gjennomføres for begge klassene før man går i gang med ny runde.</w:t>
      </w:r>
      <w:r w:rsidR="00E30CFA">
        <w:rPr>
          <w:rFonts w:ascii="Lato" w:hAnsi="Lato"/>
          <w:b/>
          <w:bCs/>
          <w:color w:val="2B2B2B"/>
        </w:rPr>
        <w:br/>
      </w:r>
      <w:r>
        <w:rPr>
          <w:rStyle w:val="Strong"/>
          <w:rFonts w:ascii="inherit" w:hAnsi="inherit"/>
          <w:color w:val="2B2B2B"/>
          <w:u w:val="single"/>
          <w:bdr w:val="none" w:sz="0" w:space="0" w:color="auto" w:frame="1"/>
        </w:rPr>
        <w:t>Runde 2:</w:t>
      </w:r>
      <w:r w:rsidR="00E30CFA">
        <w:rPr>
          <w:rFonts w:ascii="Lato" w:hAnsi="Lato"/>
          <w:b/>
          <w:bCs/>
          <w:color w:val="2B2B2B"/>
        </w:rPr>
        <w:br/>
      </w:r>
      <w:r>
        <w:rPr>
          <w:rFonts w:ascii="Lato" w:hAnsi="Lato"/>
          <w:color w:val="2B2B2B"/>
        </w:rPr>
        <w:t>Resultater fra heat i runde 1 danner grunnlag for heatoppsett i runde 2. Regelen er at</w:t>
      </w:r>
      <w:r w:rsidR="00C368F1">
        <w:rPr>
          <w:rFonts w:ascii="Lato" w:hAnsi="Lato"/>
          <w:color w:val="2B2B2B"/>
        </w:rPr>
        <w:br/>
      </w:r>
      <w:r>
        <w:rPr>
          <w:rFonts w:ascii="Lato" w:hAnsi="Lato"/>
          <w:color w:val="2B2B2B"/>
        </w:rPr>
        <w:t>de to beste rykker opp et heat og de to dårligste rykker ned et heat.</w:t>
      </w:r>
      <w:r w:rsidR="00C368F1">
        <w:rPr>
          <w:rFonts w:ascii="Lato" w:hAnsi="Lato"/>
          <w:color w:val="2B2B2B"/>
        </w:rPr>
        <w:br/>
      </w:r>
      <w:r>
        <w:rPr>
          <w:rFonts w:ascii="Lato" w:hAnsi="Lato"/>
          <w:color w:val="2B2B2B"/>
        </w:rPr>
        <w:t xml:space="preserve">Eksempel, </w:t>
      </w:r>
      <w:proofErr w:type="spellStart"/>
      <w:r>
        <w:rPr>
          <w:rFonts w:ascii="Lato" w:hAnsi="Lato"/>
          <w:color w:val="2B2B2B"/>
        </w:rPr>
        <w:t>nr</w:t>
      </w:r>
      <w:proofErr w:type="spellEnd"/>
      <w:r>
        <w:rPr>
          <w:rFonts w:ascii="Lato" w:hAnsi="Lato"/>
          <w:color w:val="2B2B2B"/>
        </w:rPr>
        <w:t xml:space="preserve"> 5 og 6 i heat 1 i runde 1,</w:t>
      </w:r>
      <w:r w:rsidR="00C368F1">
        <w:rPr>
          <w:rFonts w:ascii="Lato" w:hAnsi="Lato"/>
          <w:color w:val="2B2B2B"/>
        </w:rPr>
        <w:t xml:space="preserve"> </w:t>
      </w:r>
      <w:r>
        <w:rPr>
          <w:rFonts w:ascii="Lato" w:hAnsi="Lato"/>
          <w:color w:val="2B2B2B"/>
        </w:rPr>
        <w:t xml:space="preserve">skal da gå i heat 2 i runde 2. Tilsvarende skal </w:t>
      </w:r>
      <w:proofErr w:type="spellStart"/>
      <w:r>
        <w:rPr>
          <w:rFonts w:ascii="Lato" w:hAnsi="Lato"/>
          <w:color w:val="2B2B2B"/>
        </w:rPr>
        <w:t>nr</w:t>
      </w:r>
      <w:proofErr w:type="spellEnd"/>
      <w:r>
        <w:rPr>
          <w:rFonts w:ascii="Lato" w:hAnsi="Lato"/>
          <w:color w:val="2B2B2B"/>
        </w:rPr>
        <w:t xml:space="preserve"> 1 og 2 fra heat 2 i runde 1, gå i heat 1 i runde 2.</w:t>
      </w:r>
      <w:r w:rsidR="00E30CFA">
        <w:rPr>
          <w:rFonts w:ascii="Lato" w:hAnsi="Lato"/>
          <w:b/>
          <w:bCs/>
          <w:color w:val="2B2B2B"/>
        </w:rPr>
        <w:br/>
      </w:r>
      <w:r>
        <w:rPr>
          <w:rStyle w:val="Strong"/>
          <w:rFonts w:ascii="inherit" w:hAnsi="inherit"/>
          <w:color w:val="2B2B2B"/>
          <w:u w:val="single"/>
          <w:bdr w:val="none" w:sz="0" w:space="0" w:color="auto" w:frame="1"/>
        </w:rPr>
        <w:t>Runde 3:</w:t>
      </w:r>
      <w:r w:rsidR="00E30CFA">
        <w:rPr>
          <w:rFonts w:ascii="Lato" w:hAnsi="Lato"/>
          <w:b/>
          <w:bCs/>
          <w:color w:val="2B2B2B"/>
        </w:rPr>
        <w:br/>
      </w:r>
      <w:r>
        <w:rPr>
          <w:rFonts w:ascii="Lato" w:hAnsi="Lato"/>
          <w:color w:val="2B2B2B"/>
        </w:rPr>
        <w:t>Heatoppsett følger samme mal som for runde 2. Vinner av heat 1 i runde 3 vinner sprinten.</w:t>
      </w:r>
      <w:r w:rsidR="00F43043">
        <w:rPr>
          <w:rFonts w:ascii="Lato" w:hAnsi="Lato"/>
          <w:b/>
          <w:bCs/>
          <w:color w:val="2B2B2B"/>
        </w:rPr>
        <w:br/>
      </w:r>
      <w:r w:rsidRPr="00D75647">
        <w:rPr>
          <w:rFonts w:ascii="Lato" w:hAnsi="Lato"/>
          <w:b/>
          <w:bCs/>
          <w:color w:val="2B2B2B"/>
          <w:u w:val="single"/>
        </w:rPr>
        <w:t>Hjultyper:</w:t>
      </w:r>
      <w:r w:rsidR="00D75647">
        <w:rPr>
          <w:rFonts w:ascii="Lato" w:hAnsi="Lato"/>
          <w:color w:val="2B2B2B"/>
        </w:rPr>
        <w:br/>
      </w:r>
      <w:r>
        <w:rPr>
          <w:rFonts w:ascii="Lato" w:hAnsi="Lato"/>
          <w:color w:val="2B2B2B"/>
        </w:rPr>
        <w:t>For de yngste opp til 12 år</w:t>
      </w:r>
      <w:r w:rsidR="00655275">
        <w:rPr>
          <w:rFonts w:ascii="Lato" w:hAnsi="Lato"/>
          <w:color w:val="2B2B2B"/>
        </w:rPr>
        <w:t xml:space="preserve"> </w:t>
      </w:r>
      <w:r w:rsidR="0061371E">
        <w:rPr>
          <w:rFonts w:ascii="Lato" w:hAnsi="Lato"/>
          <w:color w:val="2B2B2B"/>
        </w:rPr>
        <w:t>(f 201</w:t>
      </w:r>
      <w:r w:rsidR="00EE6331">
        <w:rPr>
          <w:rFonts w:ascii="Lato" w:hAnsi="Lato"/>
          <w:color w:val="2B2B2B"/>
        </w:rPr>
        <w:t>4</w:t>
      </w:r>
      <w:r w:rsidR="0061371E">
        <w:rPr>
          <w:rFonts w:ascii="Lato" w:hAnsi="Lato"/>
          <w:color w:val="2B2B2B"/>
        </w:rPr>
        <w:t>)</w:t>
      </w:r>
      <w:r>
        <w:rPr>
          <w:rFonts w:ascii="Lato" w:hAnsi="Lato"/>
          <w:color w:val="2B2B2B"/>
        </w:rPr>
        <w:t xml:space="preserve"> er det fritt hjulvalg</w:t>
      </w:r>
      <w:r w:rsidR="0061371E">
        <w:rPr>
          <w:rFonts w:ascii="Lato" w:hAnsi="Lato"/>
          <w:color w:val="2B2B2B"/>
        </w:rPr>
        <w:t>.</w:t>
      </w:r>
      <w:r w:rsidR="0061371E">
        <w:rPr>
          <w:rFonts w:ascii="Lato" w:hAnsi="Lato"/>
          <w:color w:val="2B2B2B"/>
        </w:rPr>
        <w:br/>
      </w:r>
      <w:r>
        <w:rPr>
          <w:rFonts w:ascii="Lato" w:hAnsi="Lato"/>
          <w:color w:val="2B2B2B"/>
        </w:rPr>
        <w:t xml:space="preserve">For 13-14 år anbefaler vi 1-er treningshjul. </w:t>
      </w:r>
      <w:r w:rsidR="0061371E">
        <w:rPr>
          <w:rFonts w:ascii="Lato" w:hAnsi="Lato"/>
          <w:color w:val="2B2B2B"/>
        </w:rPr>
        <w:br/>
        <w:t xml:space="preserve">Jenter 15 </w:t>
      </w:r>
      <w:r w:rsidR="000A25DA">
        <w:rPr>
          <w:rFonts w:ascii="Lato" w:hAnsi="Lato"/>
          <w:color w:val="2B2B2B"/>
        </w:rPr>
        <w:t xml:space="preserve">-16 </w:t>
      </w:r>
      <w:r w:rsidR="0061371E">
        <w:rPr>
          <w:rFonts w:ascii="Lato" w:hAnsi="Lato"/>
          <w:color w:val="2B2B2B"/>
        </w:rPr>
        <w:t xml:space="preserve">år </w:t>
      </w:r>
      <w:r w:rsidR="000A25DA">
        <w:rPr>
          <w:rFonts w:ascii="Lato" w:hAnsi="Lato"/>
          <w:color w:val="2B2B2B"/>
        </w:rPr>
        <w:t>kan bruke</w:t>
      </w:r>
      <w:r w:rsidR="0061371E">
        <w:rPr>
          <w:rFonts w:ascii="Lato" w:hAnsi="Lato"/>
          <w:color w:val="2B2B2B"/>
        </w:rPr>
        <w:t xml:space="preserve"> 1-er treningshjul.</w:t>
      </w:r>
      <w:r w:rsidR="0061371E">
        <w:rPr>
          <w:rFonts w:ascii="Lato" w:hAnsi="Lato"/>
          <w:color w:val="2B2B2B"/>
        </w:rPr>
        <w:br/>
        <w:t>Gutter 15 år og eldre bruke</w:t>
      </w:r>
      <w:r w:rsidR="001F1B9B">
        <w:rPr>
          <w:rFonts w:ascii="Lato" w:hAnsi="Lato"/>
          <w:color w:val="2B2B2B"/>
        </w:rPr>
        <w:t>r</w:t>
      </w:r>
      <w:r w:rsidR="0061371E">
        <w:rPr>
          <w:rFonts w:ascii="Lato" w:hAnsi="Lato"/>
          <w:color w:val="2B2B2B"/>
        </w:rPr>
        <w:t xml:space="preserve"> </w:t>
      </w:r>
      <w:r w:rsidR="00D75647">
        <w:rPr>
          <w:rFonts w:ascii="Lato" w:hAnsi="Lato"/>
          <w:color w:val="2B2B2B"/>
        </w:rPr>
        <w:t>2-er treningshjul.</w:t>
      </w:r>
      <w:r w:rsidR="00F43043">
        <w:rPr>
          <w:rFonts w:ascii="Lato" w:hAnsi="Lato"/>
          <w:color w:val="2B2B2B"/>
        </w:rPr>
        <w:br/>
        <w:t>Jenter 17 år og eldre bruker 2-er treningshjul.</w:t>
      </w:r>
    </w:p>
    <w:sectPr w:rsidR="00BB1BCA" w:rsidRPr="00F43043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6F28" w14:textId="77777777" w:rsidR="008F3B78" w:rsidRDefault="008F3B78" w:rsidP="008E5785">
      <w:pPr>
        <w:spacing w:after="0" w:line="240" w:lineRule="auto"/>
      </w:pPr>
      <w:r>
        <w:separator/>
      </w:r>
    </w:p>
  </w:endnote>
  <w:endnote w:type="continuationSeparator" w:id="0">
    <w:p w14:paraId="649F0675" w14:textId="77777777" w:rsidR="008F3B78" w:rsidRDefault="008F3B78" w:rsidP="008E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62A0" w14:textId="77777777" w:rsidR="008F3B78" w:rsidRDefault="008F3B78" w:rsidP="008E5785">
      <w:pPr>
        <w:spacing w:after="0" w:line="240" w:lineRule="auto"/>
      </w:pPr>
      <w:r>
        <w:separator/>
      </w:r>
    </w:p>
  </w:footnote>
  <w:footnote w:type="continuationSeparator" w:id="0">
    <w:p w14:paraId="01B91C64" w14:textId="77777777" w:rsidR="008F3B78" w:rsidRDefault="008F3B78" w:rsidP="008E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D43" w14:textId="080607F5" w:rsidR="008E5785" w:rsidRDefault="008E5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6C03CA" wp14:editId="48D862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88745" cy="421005"/>
              <wp:effectExtent l="0" t="0" r="1905" b="17145"/>
              <wp:wrapNone/>
              <wp:docPr id="2010576447" name="Text Box 2" descr="Vår Energi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7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1F5BB" w14:textId="591CE4AB" w:rsidR="008E5785" w:rsidRPr="008E5785" w:rsidRDefault="008E5785" w:rsidP="008E57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7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Vår Energi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C03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år Energi - Internal" style="position:absolute;margin-left:0;margin-top:0;width:109.35pt;height:33.15pt;z-index:251659264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" filled="f" stroked="f">
              <v:fill o:detectmouseclick="t"/>
              <v:textbox style="mso-fit-shape-to-text:t" inset="25pt,20pt,0,0">
                <w:txbxContent>
                  <w:p w14:paraId="5061F5BB" w14:textId="591CE4AB" w:rsidR="008E5785" w:rsidRPr="008E5785" w:rsidRDefault="008E5785" w:rsidP="008E57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7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Vår Energi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1323" w14:textId="44DD969B" w:rsidR="008E5785" w:rsidRDefault="008E5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E787D0" wp14:editId="4F21128E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388745" cy="421005"/>
              <wp:effectExtent l="0" t="0" r="1905" b="17145"/>
              <wp:wrapNone/>
              <wp:docPr id="1833849828" name="Text Box 3" descr="Vår Energi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7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F8A5C" w14:textId="513BD0CD" w:rsidR="008E5785" w:rsidRPr="008E5785" w:rsidRDefault="008E5785" w:rsidP="008E57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7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Vår Energi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87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år Energi - Internal" style="position:absolute;margin-left:0;margin-top:0;width:109.35pt;height:33.15pt;z-index:251660288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" filled="f" stroked="f">
              <v:fill o:detectmouseclick="t"/>
              <v:textbox style="mso-fit-shape-to-text:t" inset="25pt,20pt,0,0">
                <w:txbxContent>
                  <w:p w14:paraId="4A0F8A5C" w14:textId="513BD0CD" w:rsidR="008E5785" w:rsidRPr="008E5785" w:rsidRDefault="008E5785" w:rsidP="008E57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7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Vår Energi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42FC" w14:textId="04F42DA1" w:rsidR="008E5785" w:rsidRDefault="008E5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73C2D" wp14:editId="596ECE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88745" cy="421005"/>
              <wp:effectExtent l="0" t="0" r="1905" b="17145"/>
              <wp:wrapNone/>
              <wp:docPr id="354044702" name="Text Box 1" descr="Vår Energi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7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AAD95" w14:textId="7BB22D41" w:rsidR="008E5785" w:rsidRPr="008E5785" w:rsidRDefault="008E5785" w:rsidP="008E57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7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Vår Energi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73C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år Energi - Internal" style="position:absolute;margin-left:0;margin-top:0;width:109.35pt;height:33.15pt;z-index:251658240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" filled="f" stroked="f">
              <v:fill o:detectmouseclick="t"/>
              <v:textbox style="mso-fit-shape-to-text:t" inset="25pt,20pt,0,0">
                <w:txbxContent>
                  <w:p w14:paraId="730AAD95" w14:textId="7BB22D41" w:rsidR="008E5785" w:rsidRPr="008E5785" w:rsidRDefault="008E5785" w:rsidP="008E57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7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Vår Energi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55"/>
    <w:rsid w:val="00035B10"/>
    <w:rsid w:val="0009337A"/>
    <w:rsid w:val="000A25DA"/>
    <w:rsid w:val="000E7EBA"/>
    <w:rsid w:val="000F392A"/>
    <w:rsid w:val="00126EFA"/>
    <w:rsid w:val="001C5CC5"/>
    <w:rsid w:val="001D19C5"/>
    <w:rsid w:val="001F1B9B"/>
    <w:rsid w:val="002111E6"/>
    <w:rsid w:val="0021564B"/>
    <w:rsid w:val="002D6950"/>
    <w:rsid w:val="00417536"/>
    <w:rsid w:val="004A0245"/>
    <w:rsid w:val="004A4D26"/>
    <w:rsid w:val="004F2B2C"/>
    <w:rsid w:val="00594917"/>
    <w:rsid w:val="005A05C7"/>
    <w:rsid w:val="005D7AFF"/>
    <w:rsid w:val="0061371E"/>
    <w:rsid w:val="0062266D"/>
    <w:rsid w:val="0064288F"/>
    <w:rsid w:val="00645E4F"/>
    <w:rsid w:val="00646BDA"/>
    <w:rsid w:val="00655275"/>
    <w:rsid w:val="00674351"/>
    <w:rsid w:val="00674528"/>
    <w:rsid w:val="006751AA"/>
    <w:rsid w:val="00747049"/>
    <w:rsid w:val="007763B5"/>
    <w:rsid w:val="007E2E0D"/>
    <w:rsid w:val="00895D12"/>
    <w:rsid w:val="008C4776"/>
    <w:rsid w:val="008E5785"/>
    <w:rsid w:val="008F3B78"/>
    <w:rsid w:val="00981653"/>
    <w:rsid w:val="009946EC"/>
    <w:rsid w:val="009A3A51"/>
    <w:rsid w:val="00A154A4"/>
    <w:rsid w:val="00A62FA7"/>
    <w:rsid w:val="00A672FA"/>
    <w:rsid w:val="00AC101F"/>
    <w:rsid w:val="00AF2BC9"/>
    <w:rsid w:val="00AF46FC"/>
    <w:rsid w:val="00B51397"/>
    <w:rsid w:val="00BB1BCA"/>
    <w:rsid w:val="00BF6C6C"/>
    <w:rsid w:val="00C368F1"/>
    <w:rsid w:val="00C9162E"/>
    <w:rsid w:val="00CB01FF"/>
    <w:rsid w:val="00CC029E"/>
    <w:rsid w:val="00CC1B2C"/>
    <w:rsid w:val="00CE5853"/>
    <w:rsid w:val="00D650DE"/>
    <w:rsid w:val="00D75647"/>
    <w:rsid w:val="00D75F10"/>
    <w:rsid w:val="00E30CFA"/>
    <w:rsid w:val="00E93D17"/>
    <w:rsid w:val="00EB007C"/>
    <w:rsid w:val="00EC7998"/>
    <w:rsid w:val="00ED4455"/>
    <w:rsid w:val="00ED5286"/>
    <w:rsid w:val="00EE6331"/>
    <w:rsid w:val="00F43043"/>
    <w:rsid w:val="00F8540A"/>
    <w:rsid w:val="00FE6E26"/>
    <w:rsid w:val="00FE7074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732E3"/>
  <w15:chartTrackingRefBased/>
  <w15:docId w15:val="{A65591FA-FC76-4E5C-A65C-309C467C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ED44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5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609cc6-8e92-4112-83ae-e63a23850cc5}" enabled="1" method="Standard" siteId="{77da4c42-ba77-462b-bb54-7f7ea57bd0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1775</Characters>
  <Application>Microsoft Office Word</Application>
  <DocSecurity>0</DocSecurity>
  <Lines>42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Levang</dc:creator>
  <cp:keywords/>
  <dc:description/>
  <cp:lastModifiedBy>Livar Lima</cp:lastModifiedBy>
  <cp:revision>5</cp:revision>
  <cp:lastPrinted>2022-05-31T10:07:00Z</cp:lastPrinted>
  <dcterms:created xsi:type="dcterms:W3CDTF">2026-05-13T09:49:00Z</dcterms:created>
  <dcterms:modified xsi:type="dcterms:W3CDTF">2026-05-13T09:51:00Z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151a4b1e,77d6f63f,6d4e53e4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Vår Energi - Internal</vt:lpwstr>
  </property>
</Properties>
</file>